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A5" w:rsidRDefault="00813EA5" w:rsidP="00813EA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13EA5">
        <w:rPr>
          <w:rFonts w:ascii="Times New Roman" w:eastAsia="Times New Roman" w:hAnsi="Times New Roman" w:cs="Times New Roman"/>
          <w:b/>
          <w:bCs/>
          <w:kern w:val="36"/>
          <w:sz w:val="48"/>
          <w:szCs w:val="48"/>
          <w:lang w:eastAsia="fr-FR"/>
        </w:rPr>
        <w:t xml:space="preserve">Muffins aux poires, </w:t>
      </w:r>
      <w:proofErr w:type="spellStart"/>
      <w:r w:rsidRPr="00813EA5">
        <w:rPr>
          <w:rFonts w:ascii="Times New Roman" w:eastAsia="Times New Roman" w:hAnsi="Times New Roman" w:cs="Times New Roman"/>
          <w:b/>
          <w:bCs/>
          <w:kern w:val="36"/>
          <w:sz w:val="48"/>
          <w:szCs w:val="48"/>
          <w:lang w:eastAsia="fr-FR"/>
        </w:rPr>
        <w:t>coeur</w:t>
      </w:r>
      <w:proofErr w:type="spellEnd"/>
      <w:r w:rsidRPr="00813EA5">
        <w:rPr>
          <w:rFonts w:ascii="Times New Roman" w:eastAsia="Times New Roman" w:hAnsi="Times New Roman" w:cs="Times New Roman"/>
          <w:b/>
          <w:bCs/>
          <w:kern w:val="36"/>
          <w:sz w:val="48"/>
          <w:szCs w:val="48"/>
          <w:lang w:eastAsia="fr-FR"/>
        </w:rPr>
        <w:t xml:space="preserve"> au chocolat</w:t>
      </w:r>
    </w:p>
    <w:p w:rsidR="00813EA5" w:rsidRPr="00813EA5" w:rsidRDefault="00813EA5" w:rsidP="0024631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extent cx="4438650" cy="3511550"/>
            <wp:effectExtent l="19050" t="0" r="0" b="0"/>
            <wp:docPr id="3" name="fancybox-img" descr="http://icu.linter.fr/750/1005711/1810758023/muffins-aux-poires-coeur-au-choco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1005711/1810758023/muffins-aux-poires-coeur-au-chocolat.jpg"/>
                    <pic:cNvPicPr>
                      <a:picLocks noChangeAspect="1" noChangeArrowheads="1"/>
                    </pic:cNvPicPr>
                  </pic:nvPicPr>
                  <pic:blipFill>
                    <a:blip r:embed="rId5"/>
                    <a:srcRect l="22933" b="8896"/>
                    <a:stretch>
                      <a:fillRect/>
                    </a:stretch>
                  </pic:blipFill>
                  <pic:spPr bwMode="auto">
                    <a:xfrm>
                      <a:off x="0" y="0"/>
                      <a:ext cx="4438650" cy="3511550"/>
                    </a:xfrm>
                    <a:prstGeom prst="rect">
                      <a:avLst/>
                    </a:prstGeom>
                    <a:noFill/>
                    <a:ln w="9525">
                      <a:noFill/>
                      <a:miter lim="800000"/>
                      <a:headEnd/>
                      <a:tailEnd/>
                    </a:ln>
                  </pic:spPr>
                </pic:pic>
              </a:graphicData>
            </a:graphic>
          </wp:inline>
        </w:drawing>
      </w:r>
    </w:p>
    <w:p w:rsidR="00813EA5" w:rsidRPr="00813EA5" w:rsidRDefault="00813EA5" w:rsidP="00813EA5">
      <w:p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Ingrédients / pour 4 personnes</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La ganache au chocolat :</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90 g de chocolat noir</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60 g de crème liquide</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L'appareil à muffin :</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2 œufs</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200 g de farine</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100 g de cassonade</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1 sachet de levure</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23 cl de lait</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1 sachet de sucre vanillé</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3 cuillères à soupe d'huile de tournesol</w:t>
      </w:r>
    </w:p>
    <w:p w:rsidR="00813EA5" w:rsidRPr="00813EA5" w:rsidRDefault="00813EA5" w:rsidP="00813E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300 g de poires</w:t>
      </w:r>
    </w:p>
    <w:p w:rsidR="00813EA5" w:rsidRPr="00813EA5" w:rsidRDefault="00813EA5" w:rsidP="00813EA5">
      <w:pPr>
        <w:spacing w:before="100" w:beforeAutospacing="1" w:after="100" w:afterAutospacing="1"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Réalisation</w:t>
      </w:r>
    </w:p>
    <w:p w:rsidR="00813EA5" w:rsidRPr="0024631C" w:rsidRDefault="00813EA5" w:rsidP="00813EA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24631C">
        <w:rPr>
          <w:rFonts w:ascii="Times New Roman" w:eastAsia="Times New Roman" w:hAnsi="Times New Roman" w:cs="Times New Roman"/>
          <w:sz w:val="24"/>
          <w:szCs w:val="24"/>
          <w:lang w:eastAsia="fr-FR"/>
        </w:rPr>
        <w:t>Difficulté</w:t>
      </w:r>
      <w:r w:rsidR="008E35F9" w:rsidRPr="0024631C">
        <w:rPr>
          <w:rFonts w:ascii="Times New Roman" w:eastAsia="Times New Roman" w:hAnsi="Times New Roman" w:cs="Times New Roman"/>
          <w:sz w:val="24"/>
          <w:szCs w:val="24"/>
          <w:lang w:eastAsia="fr-FR"/>
        </w:rPr>
        <w:t xml:space="preserve"> facile</w:t>
      </w:r>
      <w:r w:rsidR="0024631C" w:rsidRPr="0024631C">
        <w:rPr>
          <w:rFonts w:ascii="Times New Roman" w:eastAsia="Times New Roman" w:hAnsi="Times New Roman" w:cs="Times New Roman"/>
          <w:sz w:val="24"/>
          <w:szCs w:val="24"/>
          <w:lang w:eastAsia="fr-FR"/>
        </w:rPr>
        <w:t xml:space="preserve"> - </w:t>
      </w:r>
      <w:r w:rsidRPr="0024631C">
        <w:rPr>
          <w:rFonts w:ascii="Times New Roman" w:eastAsia="Times New Roman" w:hAnsi="Times New Roman" w:cs="Times New Roman"/>
          <w:sz w:val="24"/>
          <w:szCs w:val="24"/>
          <w:lang w:eastAsia="fr-FR"/>
        </w:rPr>
        <w:t>Préparation</w:t>
      </w:r>
      <w:r w:rsidR="008E35F9" w:rsidRPr="0024631C">
        <w:rPr>
          <w:rFonts w:ascii="Times New Roman" w:eastAsia="Times New Roman" w:hAnsi="Times New Roman" w:cs="Times New Roman"/>
          <w:sz w:val="24"/>
          <w:szCs w:val="24"/>
          <w:lang w:eastAsia="fr-FR"/>
        </w:rPr>
        <w:t xml:space="preserve"> 15 mn</w:t>
      </w:r>
      <w:r w:rsidR="0024631C" w:rsidRPr="0024631C">
        <w:rPr>
          <w:rFonts w:ascii="Times New Roman" w:eastAsia="Times New Roman" w:hAnsi="Times New Roman" w:cs="Times New Roman"/>
          <w:sz w:val="24"/>
          <w:szCs w:val="24"/>
          <w:lang w:eastAsia="fr-FR"/>
        </w:rPr>
        <w:t xml:space="preserve"> - </w:t>
      </w:r>
      <w:r w:rsidRPr="0024631C">
        <w:rPr>
          <w:rFonts w:ascii="Times New Roman" w:eastAsia="Times New Roman" w:hAnsi="Times New Roman" w:cs="Times New Roman"/>
          <w:sz w:val="24"/>
          <w:szCs w:val="24"/>
          <w:lang w:eastAsia="fr-FR"/>
        </w:rPr>
        <w:t>Cuisson</w:t>
      </w:r>
      <w:r w:rsidR="008E35F9" w:rsidRPr="0024631C">
        <w:rPr>
          <w:rFonts w:ascii="Times New Roman" w:eastAsia="Times New Roman" w:hAnsi="Times New Roman" w:cs="Times New Roman"/>
          <w:sz w:val="24"/>
          <w:szCs w:val="24"/>
          <w:lang w:eastAsia="fr-FR"/>
        </w:rPr>
        <w:t xml:space="preserve"> 30 mn</w:t>
      </w:r>
    </w:p>
    <w:p w:rsidR="00813EA5" w:rsidRPr="00813EA5" w:rsidRDefault="00813EA5" w:rsidP="00813EA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13EA5">
        <w:rPr>
          <w:rFonts w:ascii="Times New Roman" w:eastAsia="Times New Roman" w:hAnsi="Times New Roman" w:cs="Times New Roman"/>
          <w:b/>
          <w:bCs/>
          <w:sz w:val="36"/>
          <w:szCs w:val="36"/>
          <w:lang w:eastAsia="fr-FR"/>
        </w:rPr>
        <w:t xml:space="preserve">Préparation Muffins aux poires, </w:t>
      </w:r>
      <w:proofErr w:type="spellStart"/>
      <w:r w:rsidRPr="00813EA5">
        <w:rPr>
          <w:rFonts w:ascii="Times New Roman" w:eastAsia="Times New Roman" w:hAnsi="Times New Roman" w:cs="Times New Roman"/>
          <w:b/>
          <w:bCs/>
          <w:sz w:val="36"/>
          <w:szCs w:val="36"/>
          <w:lang w:eastAsia="fr-FR"/>
        </w:rPr>
        <w:t>coeur</w:t>
      </w:r>
      <w:proofErr w:type="spellEnd"/>
      <w:r w:rsidRPr="00813EA5">
        <w:rPr>
          <w:rFonts w:ascii="Times New Roman" w:eastAsia="Times New Roman" w:hAnsi="Times New Roman" w:cs="Times New Roman"/>
          <w:b/>
          <w:bCs/>
          <w:sz w:val="36"/>
          <w:szCs w:val="36"/>
          <w:lang w:eastAsia="fr-FR"/>
        </w:rPr>
        <w:t xml:space="preserve"> au chocolat </w:t>
      </w:r>
    </w:p>
    <w:p w:rsidR="00813EA5" w:rsidRDefault="00813EA5" w:rsidP="00813EA5">
      <w:pPr>
        <w:spacing w:after="0"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 xml:space="preserve">1 La veille : </w:t>
      </w:r>
      <w:hyperlink r:id="rId6" w:history="1">
        <w:r w:rsidRPr="00813EA5">
          <w:rPr>
            <w:rFonts w:ascii="Times New Roman" w:eastAsia="Times New Roman" w:hAnsi="Times New Roman" w:cs="Times New Roman"/>
            <w:color w:val="0000FF"/>
            <w:sz w:val="24"/>
            <w:szCs w:val="24"/>
            <w:u w:val="single"/>
            <w:lang w:eastAsia="fr-FR"/>
          </w:rPr>
          <w:t>Concassez</w:t>
        </w:r>
      </w:hyperlink>
      <w:r w:rsidRPr="00813EA5">
        <w:rPr>
          <w:rFonts w:ascii="Times New Roman" w:eastAsia="Times New Roman" w:hAnsi="Times New Roman" w:cs="Times New Roman"/>
          <w:sz w:val="24"/>
          <w:szCs w:val="24"/>
          <w:lang w:eastAsia="fr-FR"/>
        </w:rPr>
        <w:t xml:space="preserve"> le chocolat, et placez-le dans un saladier. Portez la crème liquide à ébullition, et versez-la sur le chocolat, mélangez bien. Répartissez la ganache dans des moules à glaçons, et placez-le ensuite au congélateur. </w:t>
      </w:r>
    </w:p>
    <w:p w:rsidR="008E35F9" w:rsidRPr="00813EA5" w:rsidRDefault="008E35F9" w:rsidP="00813EA5">
      <w:pPr>
        <w:spacing w:after="0" w:line="240" w:lineRule="auto"/>
        <w:rPr>
          <w:rFonts w:ascii="Times New Roman" w:eastAsia="Times New Roman" w:hAnsi="Times New Roman" w:cs="Times New Roman"/>
          <w:sz w:val="24"/>
          <w:szCs w:val="24"/>
          <w:lang w:eastAsia="fr-FR"/>
        </w:rPr>
      </w:pPr>
    </w:p>
    <w:p w:rsidR="00813EA5" w:rsidRDefault="00813EA5" w:rsidP="00813EA5">
      <w:pPr>
        <w:spacing w:after="0" w:line="240" w:lineRule="auto"/>
        <w:rPr>
          <w:rFonts w:ascii="Times New Roman" w:eastAsia="Times New Roman" w:hAnsi="Times New Roman" w:cs="Times New Roman"/>
          <w:sz w:val="24"/>
          <w:szCs w:val="24"/>
          <w:lang w:eastAsia="fr-FR"/>
        </w:rPr>
      </w:pPr>
      <w:r w:rsidRPr="00813EA5">
        <w:rPr>
          <w:rFonts w:ascii="Times New Roman" w:eastAsia="Times New Roman" w:hAnsi="Times New Roman" w:cs="Times New Roman"/>
          <w:sz w:val="24"/>
          <w:szCs w:val="24"/>
          <w:lang w:eastAsia="fr-FR"/>
        </w:rPr>
        <w:t xml:space="preserve">2 Le jour même : Lavez, épluchez et coupez les poires en petits dés. Dans un saladier, mélangez la farine avec la levure, ajoutez ensuite les poires. Mélangez bien pour que ces dernières soient bien imprégnées de farine. Dans un second saladier, blanchissez les œufs avec le sucre vanillé et la </w:t>
      </w:r>
      <w:hyperlink r:id="rId7" w:history="1">
        <w:r w:rsidRPr="00813EA5">
          <w:rPr>
            <w:rFonts w:ascii="Times New Roman" w:eastAsia="Times New Roman" w:hAnsi="Times New Roman" w:cs="Times New Roman"/>
            <w:color w:val="0000FF"/>
            <w:sz w:val="24"/>
            <w:szCs w:val="24"/>
            <w:u w:val="single"/>
            <w:lang w:eastAsia="fr-FR"/>
          </w:rPr>
          <w:t>cassonade</w:t>
        </w:r>
      </w:hyperlink>
      <w:r w:rsidRPr="00813EA5">
        <w:rPr>
          <w:rFonts w:ascii="Times New Roman" w:eastAsia="Times New Roman" w:hAnsi="Times New Roman" w:cs="Times New Roman"/>
          <w:sz w:val="24"/>
          <w:szCs w:val="24"/>
          <w:lang w:eastAsia="fr-FR"/>
        </w:rPr>
        <w:t xml:space="preserve">. Incorporez une partie du mélange poires/farine, mélangez. Ajoutez le lait, mélangez, puis ajoutez le reste de la farine/poires, ainsi que l'huile de tournesol, mélangez bien. Versez deux cuillères de pâte dans des moules à muffins, ajoutez le glaçon de ganache, et recouvrez de pâte. Enfournez à 180°C pendant 20 à 30 minutes. </w:t>
      </w:r>
    </w:p>
    <w:sectPr w:rsidR="00813EA5" w:rsidSect="0024631C">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502"/>
    <w:multiLevelType w:val="multilevel"/>
    <w:tmpl w:val="9CDA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66A8A"/>
    <w:multiLevelType w:val="multilevel"/>
    <w:tmpl w:val="AB7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4D4EB6"/>
    <w:multiLevelType w:val="multilevel"/>
    <w:tmpl w:val="C942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813EA5"/>
    <w:rsid w:val="0024631C"/>
    <w:rsid w:val="002C4B22"/>
    <w:rsid w:val="00813EA5"/>
    <w:rsid w:val="008E35F9"/>
    <w:rsid w:val="00CB07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B22"/>
  </w:style>
  <w:style w:type="paragraph" w:styleId="Titre1">
    <w:name w:val="heading 1"/>
    <w:basedOn w:val="Normal"/>
    <w:link w:val="Titre1Car"/>
    <w:uiPriority w:val="9"/>
    <w:qFormat/>
    <w:rsid w:val="00813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13E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3EA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13EA5"/>
    <w:rPr>
      <w:rFonts w:ascii="Times New Roman" w:eastAsia="Times New Roman" w:hAnsi="Times New Roman" w:cs="Times New Roman"/>
      <w:b/>
      <w:bCs/>
      <w:sz w:val="36"/>
      <w:szCs w:val="36"/>
      <w:lang w:eastAsia="fr-FR"/>
    </w:rPr>
  </w:style>
  <w:style w:type="character" w:customStyle="1" w:styleId="fn">
    <w:name w:val="fn"/>
    <w:basedOn w:val="Policepardfaut"/>
    <w:rsid w:val="00813EA5"/>
  </w:style>
  <w:style w:type="character" w:styleId="Lienhypertexte">
    <w:name w:val="Hyperlink"/>
    <w:basedOn w:val="Policepardfaut"/>
    <w:uiPriority w:val="99"/>
    <w:semiHidden/>
    <w:unhideWhenUsed/>
    <w:rsid w:val="00813EA5"/>
    <w:rPr>
      <w:color w:val="0000FF"/>
      <w:u w:val="single"/>
    </w:rPr>
  </w:style>
  <w:style w:type="character" w:customStyle="1" w:styleId="icontext">
    <w:name w:val="icon_text"/>
    <w:basedOn w:val="Policepardfaut"/>
    <w:rsid w:val="00813EA5"/>
  </w:style>
  <w:style w:type="character" w:customStyle="1" w:styleId="bucuisinerecettecarnetbtn">
    <w:name w:val="bu_cuisine_recette_carnet_btn"/>
    <w:basedOn w:val="Policepardfaut"/>
    <w:rsid w:val="00813EA5"/>
  </w:style>
  <w:style w:type="paragraph" w:customStyle="1" w:styleId="bucuisinelegende1">
    <w:name w:val="bu_cuisine_legende_1"/>
    <w:basedOn w:val="Normal"/>
    <w:rsid w:val="00813E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813E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813E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813EA5"/>
  </w:style>
  <w:style w:type="character" w:customStyle="1" w:styleId="preptime">
    <w:name w:val="preptime"/>
    <w:basedOn w:val="Policepardfaut"/>
    <w:rsid w:val="00813EA5"/>
  </w:style>
  <w:style w:type="character" w:customStyle="1" w:styleId="cooktime">
    <w:name w:val="cooktime"/>
    <w:basedOn w:val="Policepardfaut"/>
    <w:rsid w:val="00813EA5"/>
  </w:style>
  <w:style w:type="character" w:customStyle="1" w:styleId="duration">
    <w:name w:val="duration"/>
    <w:basedOn w:val="Policepardfaut"/>
    <w:rsid w:val="00813EA5"/>
  </w:style>
  <w:style w:type="paragraph" w:customStyle="1" w:styleId="bucuisinerecetteprepafin">
    <w:name w:val="bu_cuisine_recette_prepa_fin"/>
    <w:basedOn w:val="Normal"/>
    <w:rsid w:val="00813E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13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800941">
      <w:bodyDiv w:val="1"/>
      <w:marLeft w:val="0"/>
      <w:marRight w:val="0"/>
      <w:marTop w:val="0"/>
      <w:marBottom w:val="0"/>
      <w:divBdr>
        <w:top w:val="none" w:sz="0" w:space="0" w:color="auto"/>
        <w:left w:val="none" w:sz="0" w:space="0" w:color="auto"/>
        <w:bottom w:val="none" w:sz="0" w:space="0" w:color="auto"/>
        <w:right w:val="none" w:sz="0" w:space="0" w:color="auto"/>
      </w:divBdr>
      <w:divsChild>
        <w:div w:id="1572764909">
          <w:marLeft w:val="0"/>
          <w:marRight w:val="0"/>
          <w:marTop w:val="0"/>
          <w:marBottom w:val="0"/>
          <w:divBdr>
            <w:top w:val="none" w:sz="0" w:space="0" w:color="auto"/>
            <w:left w:val="none" w:sz="0" w:space="0" w:color="auto"/>
            <w:bottom w:val="none" w:sz="0" w:space="0" w:color="auto"/>
            <w:right w:val="none" w:sz="0" w:space="0" w:color="auto"/>
          </w:divBdr>
          <w:divsChild>
            <w:div w:id="816725350">
              <w:marLeft w:val="0"/>
              <w:marRight w:val="0"/>
              <w:marTop w:val="0"/>
              <w:marBottom w:val="0"/>
              <w:divBdr>
                <w:top w:val="none" w:sz="0" w:space="0" w:color="auto"/>
                <w:left w:val="none" w:sz="0" w:space="0" w:color="auto"/>
                <w:bottom w:val="none" w:sz="0" w:space="0" w:color="auto"/>
                <w:right w:val="none" w:sz="0" w:space="0" w:color="auto"/>
              </w:divBdr>
            </w:div>
            <w:div w:id="1884168937">
              <w:marLeft w:val="0"/>
              <w:marRight w:val="0"/>
              <w:marTop w:val="0"/>
              <w:marBottom w:val="0"/>
              <w:divBdr>
                <w:top w:val="none" w:sz="0" w:space="0" w:color="auto"/>
                <w:left w:val="none" w:sz="0" w:space="0" w:color="auto"/>
                <w:bottom w:val="none" w:sz="0" w:space="0" w:color="auto"/>
                <w:right w:val="none" w:sz="0" w:space="0" w:color="auto"/>
              </w:divBdr>
              <w:divsChild>
                <w:div w:id="391151452">
                  <w:marLeft w:val="0"/>
                  <w:marRight w:val="0"/>
                  <w:marTop w:val="0"/>
                  <w:marBottom w:val="0"/>
                  <w:divBdr>
                    <w:top w:val="none" w:sz="0" w:space="0" w:color="auto"/>
                    <w:left w:val="none" w:sz="0" w:space="0" w:color="auto"/>
                    <w:bottom w:val="none" w:sz="0" w:space="0" w:color="auto"/>
                    <w:right w:val="none" w:sz="0" w:space="0" w:color="auto"/>
                  </w:divBdr>
                  <w:divsChild>
                    <w:div w:id="414480843">
                      <w:marLeft w:val="0"/>
                      <w:marRight w:val="0"/>
                      <w:marTop w:val="0"/>
                      <w:marBottom w:val="0"/>
                      <w:divBdr>
                        <w:top w:val="none" w:sz="0" w:space="0" w:color="auto"/>
                        <w:left w:val="none" w:sz="0" w:space="0" w:color="auto"/>
                        <w:bottom w:val="none" w:sz="0" w:space="0" w:color="auto"/>
                        <w:right w:val="none" w:sz="0" w:space="0" w:color="auto"/>
                      </w:divBdr>
                    </w:div>
                  </w:divsChild>
                </w:div>
                <w:div w:id="463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293">
          <w:marLeft w:val="0"/>
          <w:marRight w:val="0"/>
          <w:marTop w:val="0"/>
          <w:marBottom w:val="0"/>
          <w:divBdr>
            <w:top w:val="none" w:sz="0" w:space="0" w:color="auto"/>
            <w:left w:val="none" w:sz="0" w:space="0" w:color="auto"/>
            <w:bottom w:val="none" w:sz="0" w:space="0" w:color="auto"/>
            <w:right w:val="none" w:sz="0" w:space="0" w:color="auto"/>
          </w:divBdr>
          <w:divsChild>
            <w:div w:id="998966351">
              <w:marLeft w:val="0"/>
              <w:marRight w:val="0"/>
              <w:marTop w:val="0"/>
              <w:marBottom w:val="0"/>
              <w:divBdr>
                <w:top w:val="none" w:sz="0" w:space="0" w:color="auto"/>
                <w:left w:val="none" w:sz="0" w:space="0" w:color="auto"/>
                <w:bottom w:val="none" w:sz="0" w:space="0" w:color="auto"/>
                <w:right w:val="none" w:sz="0" w:space="0" w:color="auto"/>
              </w:divBdr>
            </w:div>
          </w:divsChild>
        </w:div>
        <w:div w:id="1737245264">
          <w:marLeft w:val="0"/>
          <w:marRight w:val="0"/>
          <w:marTop w:val="0"/>
          <w:marBottom w:val="0"/>
          <w:divBdr>
            <w:top w:val="none" w:sz="0" w:space="0" w:color="auto"/>
            <w:left w:val="none" w:sz="0" w:space="0" w:color="auto"/>
            <w:bottom w:val="none" w:sz="0" w:space="0" w:color="auto"/>
            <w:right w:val="none" w:sz="0" w:space="0" w:color="auto"/>
          </w:divBdr>
          <w:divsChild>
            <w:div w:id="827357239">
              <w:marLeft w:val="0"/>
              <w:marRight w:val="0"/>
              <w:marTop w:val="0"/>
              <w:marBottom w:val="0"/>
              <w:divBdr>
                <w:top w:val="none" w:sz="0" w:space="0" w:color="auto"/>
                <w:left w:val="none" w:sz="0" w:space="0" w:color="auto"/>
                <w:bottom w:val="none" w:sz="0" w:space="0" w:color="auto"/>
                <w:right w:val="none" w:sz="0" w:space="0" w:color="auto"/>
              </w:divBdr>
            </w:div>
            <w:div w:id="2116485616">
              <w:marLeft w:val="0"/>
              <w:marRight w:val="0"/>
              <w:marTop w:val="0"/>
              <w:marBottom w:val="0"/>
              <w:divBdr>
                <w:top w:val="none" w:sz="0" w:space="0" w:color="auto"/>
                <w:left w:val="none" w:sz="0" w:space="0" w:color="auto"/>
                <w:bottom w:val="none" w:sz="0" w:space="0" w:color="auto"/>
                <w:right w:val="none" w:sz="0" w:space="0" w:color="auto"/>
              </w:divBdr>
            </w:div>
          </w:divsChild>
        </w:div>
        <w:div w:id="403723392">
          <w:marLeft w:val="0"/>
          <w:marRight w:val="0"/>
          <w:marTop w:val="0"/>
          <w:marBottom w:val="0"/>
          <w:divBdr>
            <w:top w:val="none" w:sz="0" w:space="0" w:color="auto"/>
            <w:left w:val="none" w:sz="0" w:space="0" w:color="auto"/>
            <w:bottom w:val="none" w:sz="0" w:space="0" w:color="auto"/>
            <w:right w:val="none" w:sz="0" w:space="0" w:color="auto"/>
          </w:divBdr>
        </w:div>
        <w:div w:id="418254627">
          <w:marLeft w:val="0"/>
          <w:marRight w:val="0"/>
          <w:marTop w:val="0"/>
          <w:marBottom w:val="0"/>
          <w:divBdr>
            <w:top w:val="none" w:sz="0" w:space="0" w:color="auto"/>
            <w:left w:val="none" w:sz="0" w:space="0" w:color="auto"/>
            <w:bottom w:val="none" w:sz="0" w:space="0" w:color="auto"/>
            <w:right w:val="none" w:sz="0" w:space="0" w:color="auto"/>
          </w:divBdr>
          <w:divsChild>
            <w:div w:id="1335500675">
              <w:marLeft w:val="0"/>
              <w:marRight w:val="0"/>
              <w:marTop w:val="0"/>
              <w:marBottom w:val="0"/>
              <w:divBdr>
                <w:top w:val="none" w:sz="0" w:space="0" w:color="auto"/>
                <w:left w:val="none" w:sz="0" w:space="0" w:color="auto"/>
                <w:bottom w:val="none" w:sz="0" w:space="0" w:color="auto"/>
                <w:right w:val="none" w:sz="0" w:space="0" w:color="auto"/>
              </w:divBdr>
            </w:div>
            <w:div w:id="2027319967">
              <w:marLeft w:val="0"/>
              <w:marRight w:val="0"/>
              <w:marTop w:val="0"/>
              <w:marBottom w:val="0"/>
              <w:divBdr>
                <w:top w:val="none" w:sz="0" w:space="0" w:color="auto"/>
                <w:left w:val="none" w:sz="0" w:space="0" w:color="auto"/>
                <w:bottom w:val="none" w:sz="0" w:space="0" w:color="auto"/>
                <w:right w:val="none" w:sz="0" w:space="0" w:color="auto"/>
              </w:divBdr>
            </w:div>
            <w:div w:id="36318932">
              <w:marLeft w:val="0"/>
              <w:marRight w:val="0"/>
              <w:marTop w:val="0"/>
              <w:marBottom w:val="0"/>
              <w:divBdr>
                <w:top w:val="none" w:sz="0" w:space="0" w:color="auto"/>
                <w:left w:val="none" w:sz="0" w:space="0" w:color="auto"/>
                <w:bottom w:val="none" w:sz="0" w:space="0" w:color="auto"/>
                <w:right w:val="none" w:sz="0" w:space="0" w:color="auto"/>
              </w:divBdr>
              <w:divsChild>
                <w:div w:id="15607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uisine.journaldesfemmes.com/definition/300100/cassonad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isine.journaldesfemmes.com/definition/24/concasser.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1249</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2014-10-05T10:07:00Z</dcterms:created>
  <dcterms:modified xsi:type="dcterms:W3CDTF">2014-10-12T16:58:00Z</dcterms:modified>
</cp:coreProperties>
</file>